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3D" w:rsidRDefault="00DE5B3D" w:rsidP="00DE5B3D">
      <w:pPr>
        <w:bidi/>
        <w:jc w:val="center"/>
        <w:rPr>
          <w:rFonts w:hint="cs"/>
          <w:b/>
          <w:bCs/>
          <w:sz w:val="40"/>
          <w:szCs w:val="40"/>
          <w:rtl/>
          <w:lang w:bidi="ar-TN"/>
        </w:rPr>
      </w:pPr>
    </w:p>
    <w:p w:rsidR="00622315" w:rsidRDefault="00DE5B3D" w:rsidP="00DE5B3D">
      <w:pPr>
        <w:bidi/>
        <w:jc w:val="center"/>
        <w:rPr>
          <w:rFonts w:hint="cs"/>
          <w:b/>
          <w:bCs/>
          <w:sz w:val="40"/>
          <w:szCs w:val="40"/>
          <w:rtl/>
          <w:lang w:bidi="ar-TN"/>
        </w:rPr>
      </w:pPr>
      <w:r w:rsidRPr="00DE5B3D">
        <w:rPr>
          <w:rFonts w:hint="cs"/>
          <w:b/>
          <w:bCs/>
          <w:sz w:val="40"/>
          <w:szCs w:val="40"/>
          <w:rtl/>
          <w:lang w:bidi="ar-TN"/>
        </w:rPr>
        <w:t>مشروع ميزانية العنوان الثاني لسنة 2015</w:t>
      </w:r>
    </w:p>
    <w:p w:rsidR="00DE5B3D" w:rsidRDefault="00DE5B3D" w:rsidP="00DE5B3D">
      <w:pPr>
        <w:bidi/>
        <w:jc w:val="center"/>
        <w:rPr>
          <w:rFonts w:hint="cs"/>
          <w:b/>
          <w:bCs/>
          <w:sz w:val="40"/>
          <w:szCs w:val="40"/>
          <w:rtl/>
          <w:lang w:bidi="ar-TN"/>
        </w:rPr>
      </w:pPr>
    </w:p>
    <w:p w:rsidR="00DE5B3D" w:rsidRDefault="00DE5B3D" w:rsidP="00DE5B3D">
      <w:pPr>
        <w:bidi/>
        <w:jc w:val="center"/>
        <w:rPr>
          <w:rFonts w:hint="cs"/>
          <w:b/>
          <w:bCs/>
          <w:sz w:val="40"/>
          <w:szCs w:val="40"/>
          <w:rtl/>
          <w:lang w:bidi="ar-TN"/>
        </w:rPr>
      </w:pPr>
    </w:p>
    <w:p w:rsidR="00DE5B3D" w:rsidRPr="00DE5B3D" w:rsidRDefault="00DE5B3D" w:rsidP="00DE5B3D">
      <w:pPr>
        <w:bidi/>
        <w:rPr>
          <w:rFonts w:hint="cs"/>
          <w:sz w:val="32"/>
          <w:szCs w:val="32"/>
          <w:rtl/>
          <w:lang w:bidi="ar-TN"/>
        </w:rPr>
      </w:pPr>
      <w:r w:rsidRPr="00DE5B3D">
        <w:rPr>
          <w:rFonts w:hint="cs"/>
          <w:sz w:val="32"/>
          <w:szCs w:val="32"/>
          <w:rtl/>
          <w:lang w:bidi="ar-TN"/>
        </w:rPr>
        <w:t xml:space="preserve">مشروع أشغال توسعة و تهيئة البناءات الملحقة </w:t>
      </w:r>
      <w:proofErr w:type="spellStart"/>
      <w:r w:rsidRPr="00DE5B3D">
        <w:rPr>
          <w:rFonts w:hint="cs"/>
          <w:sz w:val="32"/>
          <w:szCs w:val="32"/>
          <w:rtl/>
          <w:lang w:bidi="ar-TN"/>
        </w:rPr>
        <w:t>لقصرالنجمة</w:t>
      </w:r>
      <w:proofErr w:type="spellEnd"/>
      <w:r w:rsidRPr="00DE5B3D">
        <w:rPr>
          <w:rFonts w:hint="cs"/>
          <w:sz w:val="32"/>
          <w:szCs w:val="32"/>
          <w:rtl/>
          <w:lang w:bidi="ar-TN"/>
        </w:rPr>
        <w:t xml:space="preserve"> الزهراء و </w:t>
      </w:r>
      <w:proofErr w:type="spellStart"/>
      <w:r w:rsidRPr="00DE5B3D">
        <w:rPr>
          <w:rFonts w:hint="cs"/>
          <w:sz w:val="32"/>
          <w:szCs w:val="32"/>
          <w:rtl/>
          <w:lang w:bidi="ar-TN"/>
        </w:rPr>
        <w:t>الفضاءات</w:t>
      </w:r>
      <w:proofErr w:type="spellEnd"/>
      <w:r w:rsidRPr="00DE5B3D">
        <w:rPr>
          <w:rFonts w:hint="cs"/>
          <w:sz w:val="32"/>
          <w:szCs w:val="32"/>
          <w:rtl/>
          <w:lang w:bidi="ar-TN"/>
        </w:rPr>
        <w:t xml:space="preserve"> الخارجية التابعة له</w:t>
      </w:r>
    </w:p>
    <w:p w:rsidR="00DE5B3D" w:rsidRPr="00DE5B3D" w:rsidRDefault="00DE5B3D" w:rsidP="00DE5B3D">
      <w:pPr>
        <w:bidi/>
        <w:jc w:val="center"/>
        <w:rPr>
          <w:rFonts w:hint="cs"/>
          <w:b/>
          <w:bCs/>
          <w:sz w:val="32"/>
          <w:szCs w:val="32"/>
          <w:rtl/>
          <w:lang w:bidi="ar-TN"/>
        </w:rPr>
      </w:pPr>
      <w:r w:rsidRPr="00DE5B3D">
        <w:rPr>
          <w:rFonts w:hint="cs"/>
          <w:b/>
          <w:bCs/>
          <w:sz w:val="32"/>
          <w:szCs w:val="32"/>
          <w:rtl/>
          <w:lang w:bidi="ar-TN"/>
        </w:rPr>
        <w:t xml:space="preserve">تقديرات التكلفة: </w:t>
      </w:r>
      <w:r w:rsidRPr="00DE5B3D">
        <w:rPr>
          <w:b/>
          <w:bCs/>
          <w:sz w:val="32"/>
          <w:szCs w:val="32"/>
          <w:lang w:bidi="ar-TN"/>
        </w:rPr>
        <w:t xml:space="preserve">1 200 000 </w:t>
      </w:r>
      <w:r w:rsidRPr="00DE5B3D">
        <w:rPr>
          <w:rFonts w:hint="cs"/>
          <w:b/>
          <w:bCs/>
          <w:sz w:val="32"/>
          <w:szCs w:val="32"/>
          <w:rtl/>
          <w:lang w:bidi="ar-TN"/>
        </w:rPr>
        <w:t xml:space="preserve"> د</w:t>
      </w:r>
    </w:p>
    <w:p w:rsidR="00DE5B3D" w:rsidRDefault="00DE5B3D" w:rsidP="00DE5B3D">
      <w:pPr>
        <w:bidi/>
        <w:rPr>
          <w:rFonts w:hint="cs"/>
          <w:rtl/>
          <w:lang w:bidi="ar-TN"/>
        </w:rPr>
      </w:pPr>
    </w:p>
    <w:sectPr w:rsidR="00DE5B3D" w:rsidSect="006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E5B3D"/>
    <w:rsid w:val="002B1971"/>
    <w:rsid w:val="00622315"/>
    <w:rsid w:val="00657E95"/>
    <w:rsid w:val="00DE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Marouen</dc:creator>
  <cp:lastModifiedBy>Marouen</cp:lastModifiedBy>
  <cp:revision>1</cp:revision>
  <dcterms:created xsi:type="dcterms:W3CDTF">2016-07-04T12:14:00Z</dcterms:created>
  <dcterms:modified xsi:type="dcterms:W3CDTF">2016-07-04T12:24:00Z</dcterms:modified>
</cp:coreProperties>
</file>